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2F006A">
        <w:rPr>
          <w:b/>
          <w:sz w:val="28"/>
          <w:szCs w:val="28"/>
          <w:lang w:eastAsia="ar-SA"/>
        </w:rPr>
        <w:t>76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Гюльметова Изеддина Карат оглы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CA1F8B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>Гюльметов И.К.о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F006A">
        <w:rPr>
          <w:rFonts w:eastAsia="MS Mincho"/>
          <w:sz w:val="28"/>
          <w:szCs w:val="28"/>
        </w:rPr>
        <w:t>25</w:t>
      </w:r>
      <w:r w:rsidR="009237AD">
        <w:rPr>
          <w:rFonts w:eastAsia="MS Mincho"/>
          <w:sz w:val="28"/>
          <w:szCs w:val="28"/>
        </w:rPr>
        <w:t>.</w:t>
      </w:r>
      <w:r w:rsidR="00023816">
        <w:rPr>
          <w:rFonts w:eastAsia="MS Mincho"/>
          <w:sz w:val="28"/>
          <w:szCs w:val="28"/>
        </w:rPr>
        <w:t>01</w:t>
      </w:r>
      <w:r w:rsidR="009237AD">
        <w:rPr>
          <w:rFonts w:eastAsia="MS Mincho"/>
          <w:sz w:val="28"/>
          <w:szCs w:val="28"/>
        </w:rPr>
        <w:t>.202</w:t>
      </w:r>
      <w:r w:rsidR="00023816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</w:t>
      </w:r>
      <w:r w:rsidR="00CA1F8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CA1F8B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A1F8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F006A">
        <w:rPr>
          <w:rFonts w:eastAsia="MS Mincho"/>
          <w:sz w:val="28"/>
          <w:szCs w:val="28"/>
        </w:rPr>
        <w:t>25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023816">
        <w:rPr>
          <w:rFonts w:eastAsia="MS Mincho"/>
          <w:sz w:val="28"/>
          <w:szCs w:val="28"/>
        </w:rPr>
        <w:t>1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 Гюльметов И.К.о. не явился, о дате, времени и месте рассмотрения дела извещен надлежащим образом, о причинах неявки не сообщил.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Мировым судьей определено рассмотреть дело в отсутствие Гюльметов</w:t>
      </w:r>
      <w:r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И.К.о.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</w:t>
      </w:r>
      <w:r w:rsidRPr="00437ADA">
        <w:rPr>
          <w:rFonts w:eastAsia="MS Mincho"/>
          <w:sz w:val="28"/>
          <w:szCs w:val="28"/>
        </w:rPr>
        <w:t xml:space="preserve">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</w:t>
      </w:r>
      <w:r w:rsidRPr="00437ADA">
        <w:rPr>
          <w:rFonts w:eastAsia="MS Mincho"/>
          <w:sz w:val="28"/>
          <w:szCs w:val="28"/>
        </w:rPr>
        <w:t>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437ADA">
        <w:rPr>
          <w:rFonts w:eastAsia="MS Mincho"/>
          <w:sz w:val="28"/>
          <w:szCs w:val="28"/>
        </w:rPr>
        <w:t>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F006A" w:rsidR="002F006A">
        <w:rPr>
          <w:rFonts w:eastAsia="MS Mincho"/>
          <w:sz w:val="28"/>
          <w:szCs w:val="28"/>
        </w:rPr>
        <w:t>Гюльметов</w:t>
      </w:r>
      <w:r w:rsidR="002F006A">
        <w:rPr>
          <w:rFonts w:eastAsia="MS Mincho"/>
          <w:sz w:val="28"/>
          <w:szCs w:val="28"/>
        </w:rPr>
        <w:t>а</w:t>
      </w:r>
      <w:r w:rsidRPr="002F006A" w:rsidR="002F006A">
        <w:rPr>
          <w:rFonts w:eastAsia="MS Mincho"/>
          <w:sz w:val="28"/>
          <w:szCs w:val="28"/>
        </w:rPr>
        <w:t xml:space="preserve"> И.К.о.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 xml:space="preserve">№ </w:t>
      </w:r>
      <w:r w:rsidR="00CA1F8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от </w:t>
      </w:r>
      <w:r w:rsidR="00CA1F8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A1F8B">
        <w:rPr>
          <w:rFonts w:eastAsia="MS Mincho"/>
          <w:sz w:val="28"/>
          <w:szCs w:val="28"/>
        </w:rPr>
        <w:t>---</w:t>
      </w:r>
      <w:r w:rsidRPr="002F006A" w:rsidR="002F006A">
        <w:rPr>
          <w:rFonts w:eastAsia="MS Mincho"/>
          <w:sz w:val="28"/>
          <w:szCs w:val="28"/>
        </w:rPr>
        <w:t xml:space="preserve">от </w:t>
      </w:r>
      <w:r w:rsidR="00CA1F8B">
        <w:rPr>
          <w:rFonts w:eastAsia="MS Mincho"/>
          <w:sz w:val="28"/>
          <w:szCs w:val="28"/>
        </w:rPr>
        <w:t>---</w:t>
      </w:r>
      <w:r w:rsidRPr="002F006A" w:rsidR="002F006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A1F8B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F006A" w:rsidR="002F006A">
        <w:rPr>
          <w:rFonts w:eastAsia="MS Mincho"/>
          <w:sz w:val="28"/>
          <w:szCs w:val="28"/>
        </w:rPr>
        <w:t>Гюльметов И.К.о</w:t>
      </w:r>
      <w:r w:rsidRPr="00D73609" w:rsidR="00D73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</w:t>
      </w:r>
      <w:r>
        <w:rPr>
          <w:rFonts w:eastAsia="MS Mincho"/>
          <w:sz w:val="28"/>
          <w:szCs w:val="28"/>
        </w:rPr>
        <w:t xml:space="preserve"> транспортного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2F006A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2F006A" w:rsidR="002F006A">
        <w:rPr>
          <w:rFonts w:eastAsia="MS Mincho"/>
          <w:sz w:val="28"/>
          <w:szCs w:val="28"/>
        </w:rPr>
        <w:t>Гюльметов</w:t>
      </w:r>
      <w:r w:rsidR="002F006A">
        <w:rPr>
          <w:rFonts w:eastAsia="MS Mincho"/>
          <w:sz w:val="28"/>
          <w:szCs w:val="28"/>
        </w:rPr>
        <w:t>ым</w:t>
      </w:r>
      <w:r w:rsidRPr="002F006A" w:rsidR="002F006A">
        <w:rPr>
          <w:rFonts w:eastAsia="MS Mincho"/>
          <w:sz w:val="28"/>
          <w:szCs w:val="28"/>
        </w:rPr>
        <w:t xml:space="preserve"> И.К.о</w:t>
      </w:r>
      <w:r w:rsidRPr="00D73609" w:rsidR="00D73609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</w:t>
      </w:r>
      <w:r w:rsidRPr="004E4BE8">
        <w:rPr>
          <w:rFonts w:eastAsia="MS Mincho"/>
          <w:sz w:val="28"/>
          <w:szCs w:val="28"/>
        </w:rPr>
        <w:t xml:space="preserve">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 w:rsidR="00DB0643">
        <w:t xml:space="preserve"> </w:t>
      </w:r>
      <w:r w:rsidRPr="002F006A" w:rsidR="002F006A">
        <w:rPr>
          <w:rFonts w:eastAsia="MS Mincho"/>
          <w:sz w:val="28"/>
          <w:szCs w:val="28"/>
        </w:rPr>
        <w:t>Гюльметов</w:t>
      </w:r>
      <w:r w:rsidR="002F006A">
        <w:rPr>
          <w:rFonts w:eastAsia="MS Mincho"/>
          <w:sz w:val="28"/>
          <w:szCs w:val="28"/>
        </w:rPr>
        <w:t>у</w:t>
      </w:r>
      <w:r w:rsidRPr="002F006A" w:rsidR="002F006A">
        <w:rPr>
          <w:rFonts w:eastAsia="MS Mincho"/>
          <w:sz w:val="28"/>
          <w:szCs w:val="28"/>
        </w:rPr>
        <w:t xml:space="preserve"> И.К.о</w:t>
      </w:r>
      <w:r w:rsidRPr="00023816" w:rsidR="00023816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</w:t>
      </w:r>
      <w:r w:rsidRPr="004E4BE8">
        <w:rPr>
          <w:rFonts w:eastAsia="MS Mincho"/>
          <w:sz w:val="28"/>
          <w:szCs w:val="28"/>
        </w:rPr>
        <w:t>я находит вину</w:t>
      </w:r>
      <w:r w:rsidRPr="00DB0643" w:rsidR="00DB0643">
        <w:t xml:space="preserve"> </w:t>
      </w:r>
      <w:r w:rsidRPr="002F006A" w:rsidR="002F006A">
        <w:rPr>
          <w:rFonts w:eastAsia="MS Mincho"/>
          <w:sz w:val="28"/>
          <w:szCs w:val="28"/>
        </w:rPr>
        <w:t>Гюльметова И.К.о.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</w:t>
      </w:r>
      <w:r w:rsidRPr="00DD4EF8">
        <w:rPr>
          <w:rFonts w:eastAsia="MS Mincho"/>
          <w:sz w:val="28"/>
          <w:szCs w:val="28"/>
        </w:rPr>
        <w:t>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</w:t>
      </w:r>
      <w:r w:rsidRPr="00DD4EF8">
        <w:rPr>
          <w:rFonts w:eastAsia="MS Mincho"/>
          <w:sz w:val="28"/>
          <w:szCs w:val="28"/>
        </w:rPr>
        <w:t xml:space="preserve">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</w:t>
      </w:r>
      <w:r w:rsidRPr="00DD4EF8">
        <w:rPr>
          <w:rFonts w:eastAsia="MS Mincho"/>
          <w:sz w:val="28"/>
          <w:szCs w:val="28"/>
        </w:rPr>
        <w:t>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</w:t>
      </w:r>
      <w:r w:rsidRPr="00DD4EF8">
        <w:rPr>
          <w:rFonts w:eastAsia="MS Mincho"/>
          <w:sz w:val="28"/>
          <w:szCs w:val="28"/>
        </w:rPr>
        <w:t>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</w:t>
      </w:r>
      <w:r w:rsidRPr="00DD4EF8">
        <w:rPr>
          <w:rFonts w:eastAsia="MS Mincho"/>
          <w:sz w:val="28"/>
          <w:szCs w:val="28"/>
        </w:rPr>
        <w:t>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орган, должностное </w:t>
      </w:r>
      <w:r w:rsidRPr="00DD4EF8">
        <w:rPr>
          <w:rFonts w:eastAsia="MS Mincho"/>
          <w:sz w:val="28"/>
          <w:szCs w:val="28"/>
        </w:rPr>
        <w:t>лицо,</w:t>
      </w:r>
      <w:r w:rsidRPr="00DD4EF8">
        <w:rPr>
          <w:rFonts w:eastAsia="MS Mincho"/>
          <w:sz w:val="28"/>
          <w:szCs w:val="28"/>
        </w:rPr>
        <w:t xml:space="preserve">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</w:t>
      </w:r>
      <w:r w:rsidRPr="00DD4EF8">
        <w:rPr>
          <w:rFonts w:eastAsia="MS Mincho"/>
          <w:sz w:val="28"/>
          <w:szCs w:val="28"/>
        </w:rP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</w:t>
      </w:r>
      <w:r w:rsidRPr="00DD4EF8">
        <w:rPr>
          <w:rFonts w:eastAsia="MS Mincho"/>
          <w:sz w:val="28"/>
          <w:szCs w:val="28"/>
        </w:rPr>
        <w:t xml:space="preserve">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</w:t>
      </w:r>
      <w:r w:rsidRPr="00DD4EF8">
        <w:rPr>
          <w:rFonts w:eastAsia="MS Mincho"/>
          <w:sz w:val="28"/>
          <w:szCs w:val="28"/>
        </w:rPr>
        <w:t>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</w:t>
      </w:r>
      <w:r w:rsidRPr="00DD4EF8">
        <w:rPr>
          <w:rFonts w:eastAsia="MS Mincho"/>
          <w:sz w:val="28"/>
          <w:szCs w:val="28"/>
        </w:rPr>
        <w:t>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выше постановлени</w:t>
      </w:r>
      <w:r w:rsidRPr="00DD4EF8">
        <w:rPr>
          <w:rFonts w:eastAsia="MS Mincho"/>
          <w:sz w:val="28"/>
          <w:szCs w:val="28"/>
        </w:rPr>
        <w:t xml:space="preserve">ем уплачен </w:t>
      </w:r>
      <w:r w:rsidR="002F006A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DB0643" w:rsidR="00DB0643">
        <w:t xml:space="preserve"> </w:t>
      </w:r>
      <w:r w:rsidRPr="002F006A" w:rsidR="002F006A">
        <w:rPr>
          <w:rFonts w:eastAsia="MS Mincho"/>
          <w:sz w:val="28"/>
          <w:szCs w:val="28"/>
        </w:rPr>
        <w:t>Гюльметов</w:t>
      </w:r>
      <w:r w:rsidR="002F006A">
        <w:rPr>
          <w:rFonts w:eastAsia="MS Mincho"/>
          <w:sz w:val="28"/>
          <w:szCs w:val="28"/>
        </w:rPr>
        <w:t>ым</w:t>
      </w:r>
      <w:r w:rsidRPr="002F006A" w:rsidR="002F006A">
        <w:rPr>
          <w:rFonts w:eastAsia="MS Mincho"/>
          <w:sz w:val="28"/>
          <w:szCs w:val="28"/>
        </w:rPr>
        <w:t xml:space="preserve"> И.К.о.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</w:t>
      </w:r>
      <w:r w:rsidRPr="00DD4EF8">
        <w:rPr>
          <w:rFonts w:eastAsia="MS Mincho"/>
          <w:sz w:val="28"/>
          <w:szCs w:val="28"/>
        </w:rPr>
        <w:t>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</w:t>
      </w:r>
      <w:r w:rsidRPr="00DD4EF8">
        <w:rPr>
          <w:rFonts w:eastAsia="MS Mincho"/>
          <w:sz w:val="28"/>
          <w:szCs w:val="28"/>
        </w:rPr>
        <w:t>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2F006A" w:rsidR="002F006A">
        <w:rPr>
          <w:rFonts w:eastAsia="MS Mincho"/>
          <w:sz w:val="28"/>
          <w:szCs w:val="28"/>
        </w:rPr>
        <w:t>Гюльметова Изеддина Карат оглы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</w:t>
      </w:r>
      <w:r w:rsidRPr="00DD4EF8">
        <w:rPr>
          <w:rFonts w:eastAsia="MS Mincho"/>
          <w:sz w:val="28"/>
          <w:szCs w:val="28"/>
        </w:rPr>
        <w:t xml:space="preserve">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CA1F8B">
        <w:rPr>
          <w:rFonts w:eastAsia="MS Mincho"/>
          <w:sz w:val="28"/>
          <w:szCs w:val="28"/>
        </w:rPr>
        <w:t xml:space="preserve">   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8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D73609">
      <w:t>6</w:t>
    </w:r>
    <w:r w:rsidR="002F006A">
      <w:t>2</w:t>
    </w:r>
    <w:r w:rsidRPr="00437ADA">
      <w:t>-</w:t>
    </w:r>
    <w:r w:rsidR="002F006A"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69F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1F8B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1758-7A3A-4417-A0A3-BEAADE92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